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CA202" w14:textId="5A304077" w:rsidR="000A6E52" w:rsidRPr="000A6E52" w:rsidRDefault="00DB2DD6" w:rsidP="000A6E52">
      <w:pPr>
        <w:spacing w:after="0"/>
        <w:jc w:val="right"/>
        <w:rPr>
          <w:sz w:val="42"/>
          <w:szCs w:val="42"/>
        </w:rPr>
      </w:pPr>
      <w:r>
        <w:rPr>
          <w:sz w:val="42"/>
          <w:szCs w:val="42"/>
        </w:rPr>
        <w:t>PRESS RELEASE</w:t>
      </w:r>
      <w:r>
        <w:rPr>
          <w:noProof/>
        </w:rPr>
        <w:drawing>
          <wp:anchor distT="0" distB="0" distL="114300" distR="114300" simplePos="0" relativeHeight="251658240" behindDoc="0" locked="0" layoutInCell="1" hidden="0" allowOverlap="1" wp14:anchorId="38F0348F" wp14:editId="01815260">
            <wp:simplePos x="0" y="0"/>
            <wp:positionH relativeFrom="column">
              <wp:posOffset>-45719</wp:posOffset>
            </wp:positionH>
            <wp:positionV relativeFrom="paragraph">
              <wp:posOffset>-518159</wp:posOffset>
            </wp:positionV>
            <wp:extent cx="2715021" cy="723425"/>
            <wp:effectExtent l="0" t="0" r="0" b="0"/>
            <wp:wrapNone/>
            <wp:docPr id="2" name="image1.png" descr="A picture containing flow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flower&#10;&#10;Description automatically generated"/>
                    <pic:cNvPicPr preferRelativeResize="0"/>
                  </pic:nvPicPr>
                  <pic:blipFill>
                    <a:blip r:embed="rId5"/>
                    <a:srcRect/>
                    <a:stretch>
                      <a:fillRect/>
                    </a:stretch>
                  </pic:blipFill>
                  <pic:spPr>
                    <a:xfrm>
                      <a:off x="0" y="0"/>
                      <a:ext cx="2715021" cy="723425"/>
                    </a:xfrm>
                    <a:prstGeom prst="rect">
                      <a:avLst/>
                    </a:prstGeom>
                    <a:ln/>
                  </pic:spPr>
                </pic:pic>
              </a:graphicData>
            </a:graphic>
            <wp14:sizeRelH relativeFrom="margin">
              <wp14:pctWidth>0</wp14:pctWidth>
            </wp14:sizeRelH>
            <wp14:sizeRelV relativeFrom="margin">
              <wp14:pctHeight>0</wp14:pctHeight>
            </wp14:sizeRelV>
          </wp:anchor>
        </w:drawing>
      </w:r>
    </w:p>
    <w:p w14:paraId="340BD82D" w14:textId="3E4B777B" w:rsidR="000A6E52" w:rsidRDefault="000A6E52">
      <w:pPr>
        <w:spacing w:after="0"/>
        <w:rPr>
          <w:b/>
          <w:sz w:val="24"/>
          <w:szCs w:val="24"/>
        </w:rPr>
      </w:pPr>
      <w:r>
        <w:rPr>
          <w:b/>
          <w:noProof/>
          <w:sz w:val="24"/>
          <w:szCs w:val="24"/>
        </w:rPr>
        <w:drawing>
          <wp:inline distT="0" distB="0" distL="0" distR="0" wp14:anchorId="7033846B" wp14:editId="65594354">
            <wp:extent cx="2671846" cy="298584"/>
            <wp:effectExtent l="0" t="0" r="0" b="6350"/>
            <wp:docPr id="1678538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38638" name="Picture 16785386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3195" cy="319968"/>
                    </a:xfrm>
                    <a:prstGeom prst="rect">
                      <a:avLst/>
                    </a:prstGeom>
                  </pic:spPr>
                </pic:pic>
              </a:graphicData>
            </a:graphic>
          </wp:inline>
        </w:drawing>
      </w:r>
    </w:p>
    <w:p w14:paraId="1BB764D1" w14:textId="77777777" w:rsidR="000A6E52" w:rsidRDefault="000A6E52">
      <w:pPr>
        <w:spacing w:after="0"/>
        <w:rPr>
          <w:b/>
          <w:sz w:val="24"/>
          <w:szCs w:val="24"/>
        </w:rPr>
      </w:pPr>
    </w:p>
    <w:p w14:paraId="38620AC0" w14:textId="722F4D5A" w:rsidR="00D17A17" w:rsidRPr="005E6804" w:rsidRDefault="00DB2DD6">
      <w:pPr>
        <w:spacing w:after="0"/>
        <w:rPr>
          <w:b/>
          <w:sz w:val="24"/>
          <w:szCs w:val="24"/>
        </w:rPr>
      </w:pPr>
      <w:r w:rsidRPr="005E6804">
        <w:rPr>
          <w:b/>
          <w:sz w:val="24"/>
          <w:szCs w:val="24"/>
        </w:rPr>
        <w:t>FOR IMMEDIATE RELEASE</w:t>
      </w:r>
    </w:p>
    <w:p w14:paraId="244347E3" w14:textId="5A37B074" w:rsidR="00D17A17" w:rsidRPr="005E6804" w:rsidRDefault="00DB2DD6">
      <w:pPr>
        <w:spacing w:after="0"/>
        <w:rPr>
          <w:b/>
          <w:sz w:val="24"/>
          <w:szCs w:val="24"/>
        </w:rPr>
      </w:pPr>
      <w:r w:rsidRPr="005E6804">
        <w:rPr>
          <w:b/>
          <w:sz w:val="24"/>
          <w:szCs w:val="24"/>
        </w:rPr>
        <w:t xml:space="preserve">October </w:t>
      </w:r>
      <w:r w:rsidR="005E6804">
        <w:rPr>
          <w:b/>
          <w:sz w:val="24"/>
          <w:szCs w:val="24"/>
        </w:rPr>
        <w:t>21</w:t>
      </w:r>
      <w:r w:rsidRPr="005E6804">
        <w:rPr>
          <w:b/>
          <w:sz w:val="24"/>
          <w:szCs w:val="24"/>
        </w:rPr>
        <w:t>, 2024</w:t>
      </w:r>
    </w:p>
    <w:p w14:paraId="442984AA" w14:textId="77777777" w:rsidR="00D17A17" w:rsidRPr="005E6804" w:rsidRDefault="00D17A17">
      <w:pPr>
        <w:spacing w:after="0"/>
        <w:rPr>
          <w:b/>
          <w:sz w:val="26"/>
          <w:szCs w:val="26"/>
        </w:rPr>
      </w:pPr>
    </w:p>
    <w:p w14:paraId="27A9CEB9" w14:textId="0B84DCD0" w:rsidR="00825FEF" w:rsidRPr="005E6804" w:rsidRDefault="00825FEF">
      <w:pPr>
        <w:spacing w:after="0"/>
        <w:jc w:val="center"/>
        <w:rPr>
          <w:b/>
          <w:sz w:val="30"/>
          <w:szCs w:val="30"/>
        </w:rPr>
      </w:pPr>
      <w:r w:rsidRPr="005E6804">
        <w:rPr>
          <w:b/>
          <w:sz w:val="30"/>
          <w:szCs w:val="30"/>
        </w:rPr>
        <w:t xml:space="preserve">WRTP | BIG STEP PRESIDENT &amp; CEO LINDSAY BLUMER SELECTED AS </w:t>
      </w:r>
    </w:p>
    <w:p w14:paraId="07D34640" w14:textId="02F90E64" w:rsidR="00D17A17" w:rsidRPr="005E6804" w:rsidRDefault="00BC4688">
      <w:pPr>
        <w:spacing w:after="0"/>
        <w:jc w:val="center"/>
        <w:rPr>
          <w:b/>
          <w:sz w:val="30"/>
          <w:szCs w:val="30"/>
        </w:rPr>
      </w:pPr>
      <w:r w:rsidRPr="005E6804">
        <w:rPr>
          <w:b/>
          <w:sz w:val="30"/>
          <w:szCs w:val="30"/>
        </w:rPr>
        <w:t>202</w:t>
      </w:r>
      <w:r w:rsidR="00DB2DD6" w:rsidRPr="005E6804">
        <w:rPr>
          <w:b/>
          <w:sz w:val="30"/>
          <w:szCs w:val="30"/>
        </w:rPr>
        <w:t xml:space="preserve">5 </w:t>
      </w:r>
      <w:r w:rsidR="00825FEF" w:rsidRPr="005E6804">
        <w:rPr>
          <w:b/>
          <w:sz w:val="30"/>
          <w:szCs w:val="30"/>
        </w:rPr>
        <w:t>WISCONSIN</w:t>
      </w:r>
      <w:r w:rsidR="002A1A01" w:rsidRPr="005E6804">
        <w:rPr>
          <w:b/>
          <w:sz w:val="30"/>
          <w:szCs w:val="30"/>
        </w:rPr>
        <w:t xml:space="preserve"> </w:t>
      </w:r>
      <w:r w:rsidR="00825FEF" w:rsidRPr="005E6804">
        <w:rPr>
          <w:b/>
          <w:sz w:val="30"/>
          <w:szCs w:val="30"/>
        </w:rPr>
        <w:t>TITAN</w:t>
      </w:r>
      <w:r w:rsidR="00DB2DD6" w:rsidRPr="005E6804">
        <w:rPr>
          <w:b/>
          <w:sz w:val="30"/>
          <w:szCs w:val="30"/>
        </w:rPr>
        <w:t xml:space="preserve"> 100</w:t>
      </w:r>
    </w:p>
    <w:p w14:paraId="4F3ACC95" w14:textId="77777777" w:rsidR="00D17A17" w:rsidRPr="005E6804" w:rsidRDefault="00D17A17">
      <w:pPr>
        <w:spacing w:after="0"/>
        <w:jc w:val="center"/>
        <w:rPr>
          <w:b/>
          <w:sz w:val="24"/>
          <w:szCs w:val="24"/>
        </w:rPr>
      </w:pPr>
    </w:p>
    <w:p w14:paraId="1DC746F9" w14:textId="0EE6B2AF" w:rsidR="00D17A17" w:rsidRPr="005E6804" w:rsidRDefault="00DB2DD6" w:rsidP="00BC4688">
      <w:pPr>
        <w:jc w:val="both"/>
        <w:rPr>
          <w:sz w:val="24"/>
          <w:szCs w:val="24"/>
        </w:rPr>
      </w:pPr>
      <w:r w:rsidRPr="005E6804">
        <w:rPr>
          <w:sz w:val="24"/>
          <w:szCs w:val="24"/>
        </w:rPr>
        <w:t xml:space="preserve">Titan CEO and headline sponsor </w:t>
      </w:r>
      <w:proofErr w:type="spellStart"/>
      <w:r w:rsidRPr="005E6804">
        <w:rPr>
          <w:sz w:val="24"/>
          <w:szCs w:val="24"/>
        </w:rPr>
        <w:t>Wipfli</w:t>
      </w:r>
      <w:proofErr w:type="spellEnd"/>
      <w:r w:rsidRPr="005E6804">
        <w:rPr>
          <w:sz w:val="24"/>
          <w:szCs w:val="24"/>
        </w:rPr>
        <w:t xml:space="preserve"> LLP are pleased to </w:t>
      </w:r>
      <w:r w:rsidR="000A6E52" w:rsidRPr="005E6804">
        <w:rPr>
          <w:sz w:val="24"/>
          <w:szCs w:val="24"/>
        </w:rPr>
        <w:t>announce</w:t>
      </w:r>
      <w:r w:rsidRPr="005E6804">
        <w:rPr>
          <w:sz w:val="24"/>
          <w:szCs w:val="24"/>
        </w:rPr>
        <w:t xml:space="preserve"> </w:t>
      </w:r>
      <w:r w:rsidR="00737205" w:rsidRPr="005E6804">
        <w:rPr>
          <w:bCs/>
          <w:sz w:val="24"/>
          <w:szCs w:val="24"/>
        </w:rPr>
        <w:t xml:space="preserve">Lindsay Blumer, President and CEO of WRTP | BIG STEP, </w:t>
      </w:r>
      <w:r w:rsidR="000A6E52" w:rsidRPr="005E6804">
        <w:rPr>
          <w:bCs/>
          <w:sz w:val="24"/>
          <w:szCs w:val="24"/>
        </w:rPr>
        <w:t>has been selected</w:t>
      </w:r>
      <w:r w:rsidR="000A6E52" w:rsidRPr="005E6804">
        <w:rPr>
          <w:b/>
          <w:sz w:val="24"/>
          <w:szCs w:val="24"/>
        </w:rPr>
        <w:t xml:space="preserve"> </w:t>
      </w:r>
      <w:r w:rsidRPr="005E6804">
        <w:rPr>
          <w:sz w:val="24"/>
          <w:szCs w:val="24"/>
        </w:rPr>
        <w:t xml:space="preserve">as a </w:t>
      </w:r>
      <w:r w:rsidR="00BC4688" w:rsidRPr="005E6804">
        <w:rPr>
          <w:sz w:val="24"/>
          <w:szCs w:val="24"/>
        </w:rPr>
        <w:t>202</w:t>
      </w:r>
      <w:r w:rsidRPr="005E6804">
        <w:rPr>
          <w:sz w:val="24"/>
          <w:szCs w:val="24"/>
        </w:rPr>
        <w:t>5 Wisconsin Titan 100. The Titan 100 program recognizes Wisconsin’s Top 100 CEOs &amp; C-level executives. They are the area’s most accomplished business leaders in their industry</w:t>
      </w:r>
      <w:r w:rsidR="000A6E52" w:rsidRPr="005E6804">
        <w:rPr>
          <w:sz w:val="24"/>
          <w:szCs w:val="24"/>
        </w:rPr>
        <w:t>,</w:t>
      </w:r>
      <w:r w:rsidRPr="005E6804">
        <w:rPr>
          <w:sz w:val="24"/>
          <w:szCs w:val="24"/>
        </w:rPr>
        <w:t xml:space="preserve"> </w:t>
      </w:r>
      <w:r w:rsidR="00825FEF" w:rsidRPr="005E6804">
        <w:rPr>
          <w:sz w:val="24"/>
          <w:szCs w:val="24"/>
        </w:rPr>
        <w:t>determined by</w:t>
      </w:r>
      <w:r w:rsidRPr="005E6804">
        <w:rPr>
          <w:sz w:val="24"/>
          <w:szCs w:val="24"/>
        </w:rPr>
        <w:t xml:space="preserve"> criteria that include demonstrating exceptional leadership, vision, and passion. Collectively, the 2025 Wisconsin Titan 100 and their companies employ over 113,000 individuals and generate over $118 billion in annual revenues. </w:t>
      </w:r>
    </w:p>
    <w:p w14:paraId="4E6DB57C" w14:textId="0F8BD351" w:rsidR="00BC4688" w:rsidRPr="005E6804" w:rsidRDefault="051B1F57" w:rsidP="00BC4688">
      <w:pPr>
        <w:jc w:val="both"/>
        <w:rPr>
          <w:sz w:val="24"/>
          <w:szCs w:val="24"/>
        </w:rPr>
      </w:pPr>
      <w:r w:rsidRPr="005E6804">
        <w:rPr>
          <w:sz w:val="24"/>
          <w:szCs w:val="24"/>
        </w:rPr>
        <w:t>“The Titan 100 are changing the way that business is done in Wisconsin. These leaders have built distinguished reputation</w:t>
      </w:r>
      <w:r w:rsidR="00825FEF" w:rsidRPr="005E6804">
        <w:rPr>
          <w:sz w:val="24"/>
          <w:szCs w:val="24"/>
        </w:rPr>
        <w:t>s</w:t>
      </w:r>
      <w:r w:rsidRPr="005E6804">
        <w:rPr>
          <w:sz w:val="24"/>
          <w:szCs w:val="24"/>
        </w:rPr>
        <w:t xml:space="preserve"> that </w:t>
      </w:r>
      <w:r w:rsidR="00825FEF" w:rsidRPr="005E6804">
        <w:rPr>
          <w:sz w:val="24"/>
          <w:szCs w:val="24"/>
        </w:rPr>
        <w:t>are</w:t>
      </w:r>
      <w:r w:rsidRPr="005E6804">
        <w:rPr>
          <w:sz w:val="24"/>
          <w:szCs w:val="24"/>
        </w:rPr>
        <w:t xml:space="preserve"> unrivaled and preeminent in their field</w:t>
      </w:r>
      <w:r w:rsidR="00825FEF" w:rsidRPr="005E6804">
        <w:rPr>
          <w:sz w:val="24"/>
          <w:szCs w:val="24"/>
        </w:rPr>
        <w:t>s</w:t>
      </w:r>
      <w:r w:rsidRPr="005E6804">
        <w:rPr>
          <w:sz w:val="24"/>
          <w:szCs w:val="24"/>
        </w:rPr>
        <w:t>. We proudly recognize the Titan 100 for their efforts to shape the future of the Wisconsin business community. Their achievements create a profound impact that makes an extraordinary difference for their employees and clients across the nation</w:t>
      </w:r>
      <w:r w:rsidR="000A6E52" w:rsidRPr="005E6804">
        <w:rPr>
          <w:sz w:val="24"/>
          <w:szCs w:val="24"/>
        </w:rPr>
        <w:t>,</w:t>
      </w:r>
      <w:r w:rsidRPr="005E6804">
        <w:rPr>
          <w:sz w:val="24"/>
          <w:szCs w:val="24"/>
        </w:rPr>
        <w:t xml:space="preserve">” says Jaime </w:t>
      </w:r>
      <w:proofErr w:type="spellStart"/>
      <w:r w:rsidRPr="005E6804">
        <w:rPr>
          <w:sz w:val="24"/>
          <w:szCs w:val="24"/>
        </w:rPr>
        <w:t>Zawmon</w:t>
      </w:r>
      <w:proofErr w:type="spellEnd"/>
      <w:r w:rsidRPr="005E6804">
        <w:rPr>
          <w:sz w:val="24"/>
          <w:szCs w:val="24"/>
        </w:rPr>
        <w:t>, President of Titan CEO.</w:t>
      </w:r>
    </w:p>
    <w:p w14:paraId="4A7FF6A5" w14:textId="1CFA5B0E" w:rsidR="051B1F57" w:rsidRPr="005E6804" w:rsidRDefault="051B1F57" w:rsidP="051B1F57">
      <w:pPr>
        <w:jc w:val="both"/>
        <w:rPr>
          <w:sz w:val="24"/>
          <w:szCs w:val="24"/>
        </w:rPr>
      </w:pPr>
      <w:r w:rsidRPr="005E6804">
        <w:rPr>
          <w:sz w:val="24"/>
          <w:szCs w:val="24"/>
        </w:rPr>
        <w:t xml:space="preserve">Lindsay Blumer has been President and CEO of WRTP | BIG STEP since January of 2021, and has been a respected nonprofit organization professional in executive leadership, strategic planning, entrepreneurship, social enterprise, and innovation for </w:t>
      </w:r>
      <w:r w:rsidR="000A6E52" w:rsidRPr="005E6804">
        <w:rPr>
          <w:sz w:val="24"/>
          <w:szCs w:val="24"/>
        </w:rPr>
        <w:t>more than</w:t>
      </w:r>
      <w:r w:rsidRPr="005E6804">
        <w:rPr>
          <w:sz w:val="24"/>
          <w:szCs w:val="24"/>
        </w:rPr>
        <w:t xml:space="preserve"> 25 years.</w:t>
      </w:r>
    </w:p>
    <w:p w14:paraId="184129A1" w14:textId="2D4DAE28" w:rsidR="051B1F57" w:rsidRPr="005E6804" w:rsidRDefault="051B1F57" w:rsidP="051B1F57">
      <w:pPr>
        <w:jc w:val="both"/>
        <w:rPr>
          <w:sz w:val="24"/>
          <w:szCs w:val="24"/>
        </w:rPr>
      </w:pPr>
      <w:r w:rsidRPr="005E6804">
        <w:rPr>
          <w:sz w:val="24"/>
          <w:szCs w:val="24"/>
        </w:rPr>
        <w:t>“I</w:t>
      </w:r>
      <w:r w:rsidR="00825FEF" w:rsidRPr="005E6804">
        <w:rPr>
          <w:sz w:val="24"/>
          <w:szCs w:val="24"/>
        </w:rPr>
        <w:t xml:space="preserve">’m honored </w:t>
      </w:r>
      <w:r w:rsidRPr="005E6804">
        <w:rPr>
          <w:sz w:val="24"/>
          <w:szCs w:val="24"/>
        </w:rPr>
        <w:t xml:space="preserve">to be named </w:t>
      </w:r>
      <w:r w:rsidR="00825FEF" w:rsidRPr="005E6804">
        <w:rPr>
          <w:sz w:val="24"/>
          <w:szCs w:val="24"/>
        </w:rPr>
        <w:t>a</w:t>
      </w:r>
      <w:r w:rsidRPr="005E6804">
        <w:rPr>
          <w:sz w:val="24"/>
          <w:szCs w:val="24"/>
        </w:rPr>
        <w:t xml:space="preserve"> 2025 Wisconsin Titan 100,” said Blumer</w:t>
      </w:r>
      <w:r w:rsidR="00825FEF" w:rsidRPr="005E6804">
        <w:rPr>
          <w:sz w:val="24"/>
          <w:szCs w:val="24"/>
        </w:rPr>
        <w:t xml:space="preserve"> of the announcement</w:t>
      </w:r>
      <w:r w:rsidRPr="005E6804">
        <w:rPr>
          <w:sz w:val="24"/>
          <w:szCs w:val="24"/>
        </w:rPr>
        <w:t>. “</w:t>
      </w:r>
      <w:r w:rsidR="00B938C3" w:rsidRPr="005E6804">
        <w:rPr>
          <w:sz w:val="24"/>
          <w:szCs w:val="24"/>
        </w:rPr>
        <w:t>We have an incredible team at</w:t>
      </w:r>
      <w:r w:rsidRPr="005E6804">
        <w:rPr>
          <w:sz w:val="24"/>
          <w:szCs w:val="24"/>
        </w:rPr>
        <w:t xml:space="preserve"> WRTP | BIG STEP</w:t>
      </w:r>
      <w:r w:rsidR="00B938C3" w:rsidRPr="005E6804">
        <w:rPr>
          <w:sz w:val="24"/>
          <w:szCs w:val="24"/>
        </w:rPr>
        <w:t xml:space="preserve"> that creates equitable career pathways for every person in communities across Wisconsin and develops customized solutions to connect employers with these talented and skilled workers</w:t>
      </w:r>
      <w:r w:rsidRPr="005E6804">
        <w:rPr>
          <w:sz w:val="24"/>
          <w:szCs w:val="24"/>
        </w:rPr>
        <w:t>.</w:t>
      </w:r>
      <w:r w:rsidR="00B938C3" w:rsidRPr="005E6804">
        <w:rPr>
          <w:sz w:val="24"/>
          <w:szCs w:val="24"/>
        </w:rPr>
        <w:t xml:space="preserve">  To be able to do this impactful and life-changing work with great people is amazing.</w:t>
      </w:r>
      <w:r w:rsidRPr="005E6804">
        <w:rPr>
          <w:sz w:val="24"/>
          <w:szCs w:val="24"/>
        </w:rPr>
        <w:t>”</w:t>
      </w:r>
    </w:p>
    <w:p w14:paraId="36A31FFA" w14:textId="531AB857" w:rsidR="00DB2DD6" w:rsidRPr="005E6804" w:rsidRDefault="00DB2DD6" w:rsidP="00DB2DD6">
      <w:pPr>
        <w:rPr>
          <w:sz w:val="24"/>
          <w:szCs w:val="24"/>
        </w:rPr>
      </w:pPr>
      <w:r w:rsidRPr="005E6804">
        <w:rPr>
          <w:sz w:val="24"/>
          <w:szCs w:val="24"/>
        </w:rPr>
        <w:t xml:space="preserve">“On behalf of the partners and associates at </w:t>
      </w:r>
      <w:proofErr w:type="spellStart"/>
      <w:r w:rsidRPr="005E6804">
        <w:rPr>
          <w:sz w:val="24"/>
          <w:szCs w:val="24"/>
        </w:rPr>
        <w:t>Wipfli</w:t>
      </w:r>
      <w:proofErr w:type="spellEnd"/>
      <w:r w:rsidR="00A11407" w:rsidRPr="005E6804">
        <w:rPr>
          <w:sz w:val="24"/>
          <w:szCs w:val="24"/>
        </w:rPr>
        <w:t>,</w:t>
      </w:r>
      <w:r w:rsidRPr="005E6804">
        <w:rPr>
          <w:sz w:val="24"/>
          <w:szCs w:val="24"/>
        </w:rPr>
        <w:t xml:space="preserve"> we congratulate the 2025 Wisconsin Titan</w:t>
      </w:r>
      <w:r w:rsidR="000A6E52" w:rsidRPr="005E6804">
        <w:rPr>
          <w:sz w:val="24"/>
          <w:szCs w:val="24"/>
        </w:rPr>
        <w:t xml:space="preserve"> </w:t>
      </w:r>
      <w:r w:rsidRPr="005E6804">
        <w:rPr>
          <w:sz w:val="24"/>
          <w:szCs w:val="24"/>
        </w:rPr>
        <w:t>100 honorees. We appreciate the lasting impact each leader has made</w:t>
      </w:r>
      <w:r w:rsidR="000A6E52" w:rsidRPr="005E6804">
        <w:rPr>
          <w:sz w:val="24"/>
          <w:szCs w:val="24"/>
        </w:rPr>
        <w:t xml:space="preserve"> </w:t>
      </w:r>
      <w:r w:rsidRPr="005E6804">
        <w:rPr>
          <w:sz w:val="24"/>
          <w:szCs w:val="24"/>
        </w:rPr>
        <w:t xml:space="preserve">and continues to make in building organizations of significance both in Wisconsin and abroad. Your ingenuity and creativity have set you apart, and the honor of being seen as an industry Titan is richly deserved,” says Gina </w:t>
      </w:r>
      <w:proofErr w:type="spellStart"/>
      <w:r w:rsidRPr="005E6804">
        <w:rPr>
          <w:sz w:val="24"/>
          <w:szCs w:val="24"/>
        </w:rPr>
        <w:t>Skibo</w:t>
      </w:r>
      <w:proofErr w:type="spellEnd"/>
      <w:r w:rsidRPr="005E6804">
        <w:rPr>
          <w:sz w:val="24"/>
          <w:szCs w:val="24"/>
        </w:rPr>
        <w:t xml:space="preserve">, Partner at </w:t>
      </w:r>
      <w:proofErr w:type="spellStart"/>
      <w:r w:rsidRPr="005E6804">
        <w:rPr>
          <w:sz w:val="24"/>
          <w:szCs w:val="24"/>
        </w:rPr>
        <w:t>Wipfli</w:t>
      </w:r>
      <w:proofErr w:type="spellEnd"/>
      <w:r w:rsidRPr="005E6804">
        <w:rPr>
          <w:sz w:val="24"/>
          <w:szCs w:val="24"/>
        </w:rPr>
        <w:t>.</w:t>
      </w:r>
    </w:p>
    <w:p w14:paraId="7A56EF01" w14:textId="77777777" w:rsidR="00721204" w:rsidRPr="005E6804" w:rsidRDefault="00721204" w:rsidP="00721204">
      <w:pPr>
        <w:jc w:val="both"/>
        <w:rPr>
          <w:sz w:val="24"/>
          <w:szCs w:val="24"/>
        </w:rPr>
      </w:pPr>
      <w:r w:rsidRPr="005E6804">
        <w:rPr>
          <w:bCs/>
          <w:sz w:val="24"/>
          <w:szCs w:val="24"/>
        </w:rPr>
        <w:lastRenderedPageBreak/>
        <w:t>Lindsay Blumer</w:t>
      </w:r>
      <w:r w:rsidRPr="005E6804">
        <w:rPr>
          <w:sz w:val="24"/>
          <w:szCs w:val="24"/>
        </w:rPr>
        <w:t xml:space="preserve"> will be honored at the Titan 100 awards on January 30, 2025, at Fiserv Forum. This unique cocktail-style awards event will gather 100 Titans of Industry and their guests for an evening unlike anything that exists in the Wisconsin business community.</w:t>
      </w:r>
    </w:p>
    <w:p w14:paraId="50B56239" w14:textId="77777777" w:rsidR="00721204" w:rsidRPr="005E6804" w:rsidRDefault="00721204" w:rsidP="00DB2DD6">
      <w:pPr>
        <w:rPr>
          <w:sz w:val="24"/>
          <w:szCs w:val="24"/>
        </w:rPr>
      </w:pPr>
    </w:p>
    <w:p w14:paraId="07C4AD08" w14:textId="0BA9C670" w:rsidR="00721204" w:rsidRPr="005E6804" w:rsidRDefault="00721204" w:rsidP="00DB2DD6">
      <w:pPr>
        <w:rPr>
          <w:sz w:val="24"/>
          <w:szCs w:val="24"/>
        </w:rPr>
      </w:pPr>
      <w:r w:rsidRPr="005E6804">
        <w:rPr>
          <w:sz w:val="24"/>
          <w:szCs w:val="24"/>
        </w:rPr>
        <w:t>********************</w:t>
      </w:r>
    </w:p>
    <w:p w14:paraId="5A62C7F3" w14:textId="77777777" w:rsidR="000A6E52" w:rsidRPr="005E6804" w:rsidRDefault="000A6E52" w:rsidP="000A6E52">
      <w:pPr>
        <w:jc w:val="both"/>
        <w:rPr>
          <w:rFonts w:cstheme="minorHAnsi"/>
          <w:sz w:val="24"/>
          <w:szCs w:val="24"/>
        </w:rPr>
      </w:pPr>
      <w:r w:rsidRPr="005E6804">
        <w:rPr>
          <w:rStyle w:val="Strong"/>
          <w:rFonts w:cstheme="minorHAnsi"/>
          <w:sz w:val="24"/>
          <w:szCs w:val="24"/>
        </w:rPr>
        <w:t>About WRTP | BIG STEP</w:t>
      </w:r>
    </w:p>
    <w:p w14:paraId="0752AC13" w14:textId="72C74341" w:rsidR="00B938C3" w:rsidRPr="005E6804" w:rsidRDefault="00B938C3" w:rsidP="000A6E52">
      <w:pPr>
        <w:jc w:val="both"/>
        <w:rPr>
          <w:rFonts w:asciiTheme="minorHAnsi" w:hAnsiTheme="minorHAnsi" w:cstheme="minorHAnsi"/>
          <w:sz w:val="24"/>
          <w:szCs w:val="24"/>
        </w:rPr>
      </w:pPr>
      <w:r w:rsidRPr="005E6804">
        <w:rPr>
          <w:rFonts w:asciiTheme="minorHAnsi" w:hAnsiTheme="minorHAnsi" w:cstheme="minorHAnsi"/>
          <w:sz w:val="24"/>
          <w:szCs w:val="24"/>
          <w:shd w:val="clear" w:color="auto" w:fill="FFFFFF"/>
        </w:rPr>
        <w:t>WRTP I BIG STEP is a nationally recognized workforce intermediary providing customized solutions to connect employers with skilled workers, particularly in the manufacturing, construction, transportation, clean energy and broadband expansion. The mission of WRTP | BIG STEP includes focusing on increasing access to employment opportunities for underrepresented populations through apprenticeship readiness while helping businesses meet their labor needs.</w:t>
      </w:r>
    </w:p>
    <w:p w14:paraId="5F7C9784" w14:textId="198B1288" w:rsidR="000A6E52" w:rsidRPr="005E6804" w:rsidRDefault="000A6E52" w:rsidP="000A6E52">
      <w:pPr>
        <w:jc w:val="both"/>
        <w:rPr>
          <w:rFonts w:cstheme="minorHAnsi"/>
          <w:sz w:val="24"/>
          <w:szCs w:val="24"/>
        </w:rPr>
      </w:pPr>
      <w:r w:rsidRPr="005E6804">
        <w:rPr>
          <w:rFonts w:cstheme="minorHAnsi"/>
          <w:sz w:val="24"/>
          <w:szCs w:val="24"/>
        </w:rPr>
        <w:t xml:space="preserve">Learn more at </w:t>
      </w:r>
      <w:hyperlink r:id="rId7" w:history="1">
        <w:r w:rsidRPr="005E6804">
          <w:rPr>
            <w:rStyle w:val="Hyperlink"/>
            <w:rFonts w:cstheme="minorHAnsi"/>
            <w:sz w:val="24"/>
            <w:szCs w:val="24"/>
          </w:rPr>
          <w:t>https://wrtp.org</w:t>
        </w:r>
      </w:hyperlink>
      <w:r w:rsidRPr="005E6804">
        <w:rPr>
          <w:rFonts w:cstheme="minorHAnsi"/>
          <w:sz w:val="24"/>
          <w:szCs w:val="24"/>
        </w:rPr>
        <w:t xml:space="preserve">. </w:t>
      </w:r>
    </w:p>
    <w:p w14:paraId="7EEBD8FC" w14:textId="24F4B224" w:rsidR="00D17A17" w:rsidRPr="005E6804" w:rsidRDefault="00D17A17" w:rsidP="00DB2DD6">
      <w:pPr>
        <w:jc w:val="center"/>
        <w:rPr>
          <w:sz w:val="24"/>
          <w:szCs w:val="24"/>
        </w:rPr>
      </w:pPr>
    </w:p>
    <w:sectPr w:rsidR="00D17A17" w:rsidRPr="005E68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17"/>
    <w:rsid w:val="000A6E52"/>
    <w:rsid w:val="001051F8"/>
    <w:rsid w:val="002A1A01"/>
    <w:rsid w:val="00321F56"/>
    <w:rsid w:val="003B670A"/>
    <w:rsid w:val="00410B4B"/>
    <w:rsid w:val="005B6CF2"/>
    <w:rsid w:val="005E6804"/>
    <w:rsid w:val="0061462A"/>
    <w:rsid w:val="00654C6B"/>
    <w:rsid w:val="006E76A5"/>
    <w:rsid w:val="00721204"/>
    <w:rsid w:val="00737205"/>
    <w:rsid w:val="00785CFE"/>
    <w:rsid w:val="00825FEF"/>
    <w:rsid w:val="00876AC2"/>
    <w:rsid w:val="00901E06"/>
    <w:rsid w:val="009F5454"/>
    <w:rsid w:val="00A11407"/>
    <w:rsid w:val="00AE58E9"/>
    <w:rsid w:val="00B938C3"/>
    <w:rsid w:val="00BC4688"/>
    <w:rsid w:val="00D16C47"/>
    <w:rsid w:val="00D17A17"/>
    <w:rsid w:val="00DB2DD6"/>
    <w:rsid w:val="00E06673"/>
    <w:rsid w:val="00E43450"/>
    <w:rsid w:val="00E44F00"/>
    <w:rsid w:val="00E52531"/>
    <w:rsid w:val="00EC5DC0"/>
    <w:rsid w:val="00EE551D"/>
    <w:rsid w:val="00F22FDE"/>
    <w:rsid w:val="00F91E6C"/>
    <w:rsid w:val="00F952FE"/>
    <w:rsid w:val="00FA0B23"/>
    <w:rsid w:val="00FE6B59"/>
    <w:rsid w:val="051B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4BCEE"/>
  <w15:docId w15:val="{08404EFE-E1C8-4F9A-8DE5-9B1CF22C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3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53882"/>
    <w:rPr>
      <w:color w:val="0563C1" w:themeColor="hyperlink"/>
      <w:u w:val="single"/>
    </w:rPr>
  </w:style>
  <w:style w:type="character" w:styleId="UnresolvedMention">
    <w:name w:val="Unresolved Mention"/>
    <w:basedOn w:val="DefaultParagraphFont"/>
    <w:uiPriority w:val="99"/>
    <w:semiHidden/>
    <w:unhideWhenUsed/>
    <w:rsid w:val="00753882"/>
    <w:rPr>
      <w:color w:val="605E5C"/>
      <w:shd w:val="clear" w:color="auto" w:fill="E1DFDD"/>
    </w:rPr>
  </w:style>
  <w:style w:type="paragraph" w:styleId="NoSpacing">
    <w:name w:val="No Spacing"/>
    <w:uiPriority w:val="1"/>
    <w:qFormat/>
    <w:rsid w:val="0075388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A6E52"/>
    <w:pPr>
      <w:spacing w:after="0" w:line="240" w:lineRule="auto"/>
    </w:pPr>
  </w:style>
  <w:style w:type="character" w:styleId="Strong">
    <w:name w:val="Strong"/>
    <w:basedOn w:val="DefaultParagraphFont"/>
    <w:uiPriority w:val="22"/>
    <w:qFormat/>
    <w:rsid w:val="000A6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rt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mdmc1AsrGhX7ymefo/hHW/tavA==">AMUW2mWvtLQO8tSCaALYgDJQ+SvkzXqHqk6jhXizMVVAk05Vf4KjGZWBzD+00+dGiTBg0S1nsqoe869gPv2GB8N/otBsnL98xRl5BKE9nB1DiypYX2RL6sw=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2555</Characters>
  <Application>Microsoft Office Word</Application>
  <DocSecurity>0</DocSecurity>
  <Lines>59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Zawmon</dc:creator>
  <cp:lastModifiedBy>First Station Media</cp:lastModifiedBy>
  <cp:revision>3</cp:revision>
  <dcterms:created xsi:type="dcterms:W3CDTF">2024-10-18T19:19:00Z</dcterms:created>
  <dcterms:modified xsi:type="dcterms:W3CDTF">2024-10-18T19:20:00Z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2d3f530f296118032c56215b754d1ac92a46d69f3fd9cc7d6e1094fe8ca16fb6</vt:lpwstr>
  </property>
</Properties>
</file>